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4D" w:rsidRDefault="00A5264D" w:rsidP="00A5264D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3"/>
          <w:rFonts w:ascii="Verdana" w:hAnsi="Verdana" w:cs="Calibri"/>
          <w:b/>
          <w:bCs/>
          <w:color w:val="000000" w:themeColor="text1"/>
          <w:sz w:val="28"/>
          <w:szCs w:val="28"/>
          <w:u w:val="single"/>
        </w:rPr>
      </w:pPr>
      <w:r w:rsidRPr="00A5264D">
        <w:rPr>
          <w:rStyle w:val="c13"/>
          <w:rFonts w:ascii="Verdana" w:hAnsi="Verdana" w:cs="Calibri"/>
          <w:b/>
          <w:bCs/>
          <w:color w:val="000000" w:themeColor="text1"/>
          <w:sz w:val="28"/>
          <w:szCs w:val="28"/>
          <w:u w:val="single"/>
        </w:rPr>
        <w:t>ИНСТРУ</w:t>
      </w:r>
      <w:r>
        <w:rPr>
          <w:rStyle w:val="c13"/>
          <w:rFonts w:ascii="Verdana" w:hAnsi="Verdana" w:cs="Calibri"/>
          <w:b/>
          <w:bCs/>
          <w:color w:val="000000" w:themeColor="text1"/>
          <w:sz w:val="28"/>
          <w:szCs w:val="28"/>
          <w:u w:val="single"/>
        </w:rPr>
        <w:t xml:space="preserve">КЦИЯ ДЛЯ РОДИТЕЛЕЙ И ДЕТЕЙ </w:t>
      </w:r>
    </w:p>
    <w:p w:rsidR="00A5264D" w:rsidRDefault="00A5264D" w:rsidP="00A5264D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3"/>
          <w:rFonts w:ascii="Verdana" w:hAnsi="Verdana" w:cs="Calibri"/>
          <w:b/>
          <w:bCs/>
          <w:color w:val="000000" w:themeColor="text1"/>
          <w:sz w:val="28"/>
          <w:szCs w:val="28"/>
          <w:u w:val="single"/>
        </w:rPr>
      </w:pPr>
      <w:bookmarkStart w:id="0" w:name="_GoBack"/>
      <w:bookmarkEnd w:id="0"/>
      <w:r>
        <w:rPr>
          <w:rStyle w:val="c13"/>
          <w:rFonts w:ascii="Verdana" w:hAnsi="Verdana" w:cs="Calibri"/>
          <w:b/>
          <w:bCs/>
          <w:color w:val="000000" w:themeColor="text1"/>
          <w:sz w:val="28"/>
          <w:szCs w:val="28"/>
          <w:u w:val="single"/>
        </w:rPr>
        <w:t>ПО ПРАВИЛАМ ДОРОЖНОГО ДВИЖЕНИЯ.</w:t>
      </w:r>
    </w:p>
    <w:p w:rsidR="00A5264D" w:rsidRPr="00A5264D" w:rsidRDefault="00A5264D" w:rsidP="00A5264D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8"/>
          <w:szCs w:val="28"/>
          <w:u w:val="single"/>
        </w:rPr>
      </w:pPr>
    </w:p>
    <w:p w:rsidR="00A5264D" w:rsidRPr="00A5264D" w:rsidRDefault="00A5264D" w:rsidP="00A5264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5264D">
        <w:rPr>
          <w:rStyle w:val="c1"/>
          <w:color w:val="003366"/>
          <w:sz w:val="28"/>
          <w:szCs w:val="28"/>
        </w:rPr>
        <w:sym w:font="Symbol" w:char="F0B7"/>
      </w:r>
      <w:r w:rsidRPr="00A5264D">
        <w:rPr>
          <w:rStyle w:val="c1"/>
          <w:color w:val="003366"/>
          <w:sz w:val="28"/>
          <w:szCs w:val="28"/>
        </w:rPr>
        <w:t xml:space="preserve">  Переходя дорогу с ребенком, крепко держите его за руку!</w:t>
      </w:r>
    </w:p>
    <w:p w:rsidR="00A5264D" w:rsidRPr="00A5264D" w:rsidRDefault="00A5264D" w:rsidP="00A5264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5264D">
        <w:rPr>
          <w:rStyle w:val="c1"/>
          <w:color w:val="003366"/>
          <w:sz w:val="28"/>
          <w:szCs w:val="28"/>
        </w:rPr>
        <w:sym w:font="Symbol" w:char="F0B7"/>
      </w:r>
      <w:r w:rsidRPr="00A5264D">
        <w:rPr>
          <w:rStyle w:val="c1"/>
          <w:color w:val="003366"/>
          <w:sz w:val="28"/>
          <w:szCs w:val="28"/>
        </w:rPr>
        <w:t xml:space="preserve">  Ходите только по тротуарам или пешеходным дорожкам, придерживаясь правой стороны, а если их нет – по левой обочине дороги навстречу движущемуся транспорту. Так безопаснее.</w:t>
      </w:r>
    </w:p>
    <w:p w:rsidR="00A5264D" w:rsidRPr="00A5264D" w:rsidRDefault="00A5264D" w:rsidP="00A5264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5264D">
        <w:rPr>
          <w:rStyle w:val="c1"/>
          <w:color w:val="003366"/>
          <w:sz w:val="28"/>
          <w:szCs w:val="28"/>
        </w:rPr>
        <w:sym w:font="Symbol" w:char="F0B7"/>
      </w:r>
      <w:r w:rsidRPr="00A5264D">
        <w:rPr>
          <w:rStyle w:val="c1"/>
          <w:color w:val="003366"/>
          <w:sz w:val="28"/>
          <w:szCs w:val="28"/>
        </w:rPr>
        <w:t xml:space="preserve">  Переходите дорогу только </w:t>
      </w:r>
      <w:r w:rsidRPr="00A5264D">
        <w:rPr>
          <w:rStyle w:val="c4"/>
          <w:b/>
          <w:bCs/>
          <w:color w:val="003366"/>
          <w:sz w:val="28"/>
          <w:szCs w:val="28"/>
        </w:rPr>
        <w:t>на зеленый</w:t>
      </w:r>
      <w:r w:rsidRPr="00A5264D">
        <w:rPr>
          <w:rStyle w:val="c1"/>
          <w:color w:val="003366"/>
          <w:sz w:val="28"/>
          <w:szCs w:val="28"/>
        </w:rPr>
        <w:t> сигнал светофора или </w:t>
      </w:r>
      <w:r w:rsidRPr="00A5264D">
        <w:rPr>
          <w:rStyle w:val="c4"/>
          <w:b/>
          <w:bCs/>
          <w:color w:val="003366"/>
          <w:sz w:val="28"/>
          <w:szCs w:val="28"/>
        </w:rPr>
        <w:t>по пешеходным переходам.</w:t>
      </w:r>
    </w:p>
    <w:p w:rsidR="00A5264D" w:rsidRPr="00A5264D" w:rsidRDefault="00A5264D" w:rsidP="00A5264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5264D">
        <w:rPr>
          <w:rStyle w:val="c1"/>
          <w:color w:val="003366"/>
          <w:sz w:val="28"/>
          <w:szCs w:val="28"/>
        </w:rPr>
        <w:sym w:font="Symbol" w:char="F0B7"/>
      </w:r>
      <w:r w:rsidRPr="00A5264D">
        <w:rPr>
          <w:rStyle w:val="c1"/>
          <w:color w:val="003366"/>
          <w:sz w:val="28"/>
          <w:szCs w:val="28"/>
        </w:rPr>
        <w:t xml:space="preserve">  Помните, что на пешеходном переходе не всегда бывает безопасно: из-за остановившегося или проехавшего мимо автомобиля может выехать другой, который не был виден! Убедитесь, что все автомобили уступают Вам дорогу!</w:t>
      </w:r>
    </w:p>
    <w:p w:rsidR="00A5264D" w:rsidRPr="00A5264D" w:rsidRDefault="00A5264D" w:rsidP="00A5264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5264D">
        <w:rPr>
          <w:rStyle w:val="c1"/>
          <w:color w:val="003366"/>
          <w:sz w:val="28"/>
          <w:szCs w:val="28"/>
        </w:rPr>
        <w:sym w:font="Symbol" w:char="F0B7"/>
      </w:r>
      <w:r w:rsidRPr="00A5264D">
        <w:rPr>
          <w:rStyle w:val="c1"/>
          <w:color w:val="003366"/>
          <w:sz w:val="28"/>
          <w:szCs w:val="28"/>
        </w:rPr>
        <w:t xml:space="preserve">  Прежде чем перейти дорогу, </w:t>
      </w:r>
      <w:r w:rsidRPr="00A5264D">
        <w:rPr>
          <w:rStyle w:val="c4"/>
          <w:b/>
          <w:bCs/>
          <w:color w:val="003366"/>
          <w:sz w:val="28"/>
          <w:szCs w:val="28"/>
        </w:rPr>
        <w:t>остановитесь</w:t>
      </w:r>
      <w:r w:rsidRPr="00A5264D">
        <w:rPr>
          <w:rStyle w:val="c1"/>
          <w:color w:val="003366"/>
          <w:sz w:val="28"/>
          <w:szCs w:val="28"/>
        </w:rPr>
        <w:t> у пешеходного перехода на краю тротуара, прислушайтесь и осмотритесь. Посмотрите налево, направо, ещё раз налево. И, если нет близко движущихся автомобилей – переходите, постоянно контролируя дорожную обстановку поворотом головы во все стороны.</w:t>
      </w:r>
    </w:p>
    <w:p w:rsidR="00A5264D" w:rsidRPr="00A5264D" w:rsidRDefault="00A5264D" w:rsidP="00A5264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5264D">
        <w:rPr>
          <w:rStyle w:val="c1"/>
          <w:color w:val="003366"/>
          <w:sz w:val="28"/>
          <w:szCs w:val="28"/>
        </w:rPr>
        <w:sym w:font="Symbol" w:char="F0B7"/>
      </w:r>
      <w:r w:rsidRPr="00A5264D">
        <w:rPr>
          <w:rStyle w:val="c1"/>
          <w:color w:val="003366"/>
          <w:sz w:val="28"/>
          <w:szCs w:val="28"/>
        </w:rPr>
        <w:t xml:space="preserve">  Если автомобиль вдалеке – рассчитайте свои силы. Научитесь правильно </w:t>
      </w:r>
      <w:r w:rsidRPr="00A5264D">
        <w:rPr>
          <w:rStyle w:val="c4"/>
          <w:b/>
          <w:bCs/>
          <w:color w:val="003366"/>
          <w:sz w:val="28"/>
          <w:szCs w:val="28"/>
        </w:rPr>
        <w:t>оценивать расстояние </w:t>
      </w:r>
      <w:r w:rsidRPr="00A5264D">
        <w:rPr>
          <w:rStyle w:val="c1"/>
          <w:color w:val="003366"/>
          <w:sz w:val="28"/>
          <w:szCs w:val="28"/>
        </w:rPr>
        <w:t>до приближающегося автомобиля. Помните, автомобиль быстро остановиться не может. Лучше переждать, а не перебегать перед близко идущим транспортом. Это может закончиться плачевно!</w:t>
      </w:r>
    </w:p>
    <w:p w:rsidR="00A5264D" w:rsidRPr="00A5264D" w:rsidRDefault="00A5264D" w:rsidP="00A5264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5264D">
        <w:rPr>
          <w:rStyle w:val="c1"/>
          <w:color w:val="003366"/>
          <w:sz w:val="28"/>
          <w:szCs w:val="28"/>
        </w:rPr>
        <w:sym w:font="Symbol" w:char="F0B7"/>
      </w:r>
      <w:r w:rsidRPr="00A5264D">
        <w:rPr>
          <w:rStyle w:val="c1"/>
          <w:color w:val="003366"/>
          <w:sz w:val="28"/>
          <w:szCs w:val="28"/>
        </w:rPr>
        <w:t xml:space="preserve">  Когда переходите дорогу – отбросьте мысли, прекратите разговоры с родными и друзьями, телефонные разговоры, наблюдайте за движущимся транспортом.</w:t>
      </w:r>
    </w:p>
    <w:p w:rsidR="00A5264D" w:rsidRPr="00A5264D" w:rsidRDefault="00A5264D" w:rsidP="00A5264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5264D">
        <w:rPr>
          <w:rStyle w:val="c1"/>
          <w:color w:val="003366"/>
          <w:sz w:val="28"/>
          <w:szCs w:val="28"/>
        </w:rPr>
        <w:sym w:font="Symbol" w:char="F0B7"/>
      </w:r>
      <w:r w:rsidRPr="00A5264D">
        <w:rPr>
          <w:rStyle w:val="c1"/>
          <w:color w:val="003366"/>
          <w:sz w:val="28"/>
          <w:szCs w:val="28"/>
        </w:rPr>
        <w:t xml:space="preserve">  Переходите дорогу поперек, а не наискосок, иначе вы дольше будете находиться на проезжей части, а, следовательно, в опасности!</w:t>
      </w:r>
    </w:p>
    <w:p w:rsidR="00A5264D" w:rsidRPr="00A5264D" w:rsidRDefault="00A5264D" w:rsidP="00A5264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5264D">
        <w:rPr>
          <w:rStyle w:val="c1"/>
          <w:color w:val="003366"/>
          <w:sz w:val="28"/>
          <w:szCs w:val="28"/>
        </w:rPr>
        <w:sym w:font="Symbol" w:char="F0B7"/>
      </w:r>
      <w:r w:rsidRPr="00A5264D">
        <w:rPr>
          <w:rStyle w:val="c1"/>
          <w:color w:val="003366"/>
          <w:sz w:val="28"/>
          <w:szCs w:val="28"/>
        </w:rPr>
        <w:t xml:space="preserve">  Переходите дорогу </w:t>
      </w:r>
      <w:r w:rsidRPr="00A5264D">
        <w:rPr>
          <w:rStyle w:val="c4"/>
          <w:b/>
          <w:bCs/>
          <w:color w:val="003366"/>
          <w:sz w:val="28"/>
          <w:szCs w:val="28"/>
        </w:rPr>
        <w:t>быстрым шагом</w:t>
      </w:r>
      <w:r w:rsidRPr="00A5264D">
        <w:rPr>
          <w:rStyle w:val="c1"/>
          <w:color w:val="003366"/>
          <w:sz w:val="28"/>
          <w:szCs w:val="28"/>
        </w:rPr>
        <w:t>, но не бегом! Так безопаснее.</w:t>
      </w:r>
    </w:p>
    <w:p w:rsidR="00A5264D" w:rsidRPr="00A5264D" w:rsidRDefault="00A5264D" w:rsidP="00A5264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5264D">
        <w:rPr>
          <w:rStyle w:val="c1"/>
          <w:color w:val="003366"/>
          <w:sz w:val="28"/>
          <w:szCs w:val="28"/>
        </w:rPr>
        <w:sym w:font="Symbol" w:char="F0B7"/>
      </w:r>
      <w:r w:rsidRPr="00A5264D">
        <w:rPr>
          <w:rStyle w:val="c1"/>
          <w:color w:val="003366"/>
          <w:sz w:val="28"/>
          <w:szCs w:val="28"/>
        </w:rPr>
        <w:t xml:space="preserve">  Чтобы ребёнок не оказался неожиданно на проезжей части, из транспорта </w:t>
      </w:r>
      <w:r w:rsidRPr="00A5264D">
        <w:rPr>
          <w:rStyle w:val="c4"/>
          <w:b/>
          <w:bCs/>
          <w:color w:val="003366"/>
          <w:sz w:val="28"/>
          <w:szCs w:val="28"/>
        </w:rPr>
        <w:t>взрослый выходит первым</w:t>
      </w:r>
      <w:r w:rsidRPr="00A5264D">
        <w:rPr>
          <w:rStyle w:val="c1"/>
          <w:color w:val="003366"/>
          <w:sz w:val="28"/>
          <w:szCs w:val="28"/>
        </w:rPr>
        <w:t>, а потом ребенок!</w:t>
      </w:r>
    </w:p>
    <w:p w:rsidR="00A5264D" w:rsidRPr="00A5264D" w:rsidRDefault="00A5264D" w:rsidP="00A5264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5264D">
        <w:rPr>
          <w:rStyle w:val="c1"/>
          <w:color w:val="003366"/>
          <w:sz w:val="28"/>
          <w:szCs w:val="28"/>
        </w:rPr>
        <w:sym w:font="Symbol" w:char="F0B7"/>
      </w:r>
      <w:r w:rsidRPr="00A5264D">
        <w:rPr>
          <w:rStyle w:val="c1"/>
          <w:color w:val="003366"/>
          <w:sz w:val="28"/>
          <w:szCs w:val="28"/>
        </w:rPr>
        <w:t xml:space="preserve">  Выходя из автобуса, не стремитесь сразу перебежать дорогу. Подождите, когда транспорт уедет, и дорога будет просматриваться в обе стороны. Помните, что автобус опасно обходить и спереди, и сзади, ведь за ним может быть скрыт другой автомобиль меньшего размера.</w:t>
      </w:r>
    </w:p>
    <w:p w:rsidR="00A5264D" w:rsidRPr="00A5264D" w:rsidRDefault="00A5264D" w:rsidP="00A5264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5264D">
        <w:rPr>
          <w:rStyle w:val="c1"/>
          <w:color w:val="003366"/>
          <w:sz w:val="28"/>
          <w:szCs w:val="28"/>
        </w:rPr>
        <w:sym w:font="Symbol" w:char="F0B7"/>
      </w:r>
      <w:r w:rsidRPr="00A5264D">
        <w:rPr>
          <w:rStyle w:val="c1"/>
          <w:color w:val="003366"/>
          <w:sz w:val="28"/>
          <w:szCs w:val="28"/>
        </w:rPr>
        <w:t xml:space="preserve">  Будьте осторожны и </w:t>
      </w:r>
      <w:r w:rsidRPr="00A5264D">
        <w:rPr>
          <w:rStyle w:val="c4"/>
          <w:b/>
          <w:bCs/>
          <w:color w:val="003366"/>
          <w:sz w:val="28"/>
          <w:szCs w:val="28"/>
        </w:rPr>
        <w:t>не спешите</w:t>
      </w:r>
      <w:r w:rsidRPr="00A5264D">
        <w:rPr>
          <w:rStyle w:val="c1"/>
          <w:color w:val="003366"/>
          <w:sz w:val="28"/>
          <w:szCs w:val="28"/>
        </w:rPr>
        <w:t>! Ведь обзор дороги может закрывать не только стоящий на остановке автобус, но и движущийся транспорт, а так же кусты, деревья, угол дома, снежный вал.</w:t>
      </w:r>
    </w:p>
    <w:p w:rsidR="00A5264D" w:rsidRPr="00A5264D" w:rsidRDefault="00A5264D" w:rsidP="00A5264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5264D">
        <w:rPr>
          <w:rStyle w:val="c1"/>
          <w:color w:val="003366"/>
          <w:sz w:val="28"/>
          <w:szCs w:val="28"/>
        </w:rPr>
        <w:sym w:font="Symbol" w:char="F0B7"/>
      </w:r>
      <w:r w:rsidRPr="00A5264D">
        <w:rPr>
          <w:rStyle w:val="c1"/>
          <w:color w:val="003366"/>
          <w:sz w:val="28"/>
          <w:szCs w:val="28"/>
        </w:rPr>
        <w:t xml:space="preserve">  Постарайтесь перейти дорогу за один прием. Если красный сигнал светофора застал Вас на середине проезжей части, то остановитесь и не делайте шаг назад не глядя, </w:t>
      </w:r>
      <w:r w:rsidRPr="00A5264D">
        <w:rPr>
          <w:rStyle w:val="c4"/>
          <w:b/>
          <w:bCs/>
          <w:color w:val="003366"/>
          <w:sz w:val="28"/>
          <w:szCs w:val="28"/>
        </w:rPr>
        <w:t>не мечитесь</w:t>
      </w:r>
      <w:r w:rsidRPr="00A5264D">
        <w:rPr>
          <w:rStyle w:val="c1"/>
          <w:color w:val="003366"/>
          <w:sz w:val="28"/>
          <w:szCs w:val="28"/>
        </w:rPr>
        <w:t> из стороны в сторону. Так водителю легче будет Вас объехать.</w:t>
      </w:r>
    </w:p>
    <w:p w:rsidR="00A5264D" w:rsidRPr="00A5264D" w:rsidRDefault="00A5264D" w:rsidP="00A5264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5264D">
        <w:rPr>
          <w:rStyle w:val="c1"/>
          <w:color w:val="003366"/>
          <w:sz w:val="28"/>
          <w:szCs w:val="28"/>
        </w:rPr>
        <w:sym w:font="Symbol" w:char="F0B7"/>
      </w:r>
      <w:r w:rsidRPr="00A5264D">
        <w:rPr>
          <w:rStyle w:val="c1"/>
          <w:color w:val="003366"/>
          <w:sz w:val="28"/>
          <w:szCs w:val="28"/>
        </w:rPr>
        <w:t xml:space="preserve">  Пешеходам запрещается переходить дорогу, если она имеет разделительную полосу или ограждение. Дойдите до ближайшего </w:t>
      </w:r>
      <w:r w:rsidRPr="00A5264D">
        <w:rPr>
          <w:rStyle w:val="c4"/>
          <w:b/>
          <w:bCs/>
          <w:color w:val="003366"/>
          <w:sz w:val="28"/>
          <w:szCs w:val="28"/>
        </w:rPr>
        <w:t>пешеходного перехода</w:t>
      </w:r>
      <w:r w:rsidRPr="00A5264D">
        <w:rPr>
          <w:rStyle w:val="c1"/>
          <w:color w:val="003366"/>
          <w:sz w:val="28"/>
          <w:szCs w:val="28"/>
        </w:rPr>
        <w:t>!</w:t>
      </w:r>
    </w:p>
    <w:p w:rsidR="00A5264D" w:rsidRPr="00A5264D" w:rsidRDefault="00A5264D" w:rsidP="00A5264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5264D">
        <w:rPr>
          <w:rStyle w:val="c1"/>
          <w:color w:val="003366"/>
          <w:sz w:val="28"/>
          <w:szCs w:val="28"/>
        </w:rPr>
        <w:lastRenderedPageBreak/>
        <w:sym w:font="Symbol" w:char="F0B7"/>
      </w:r>
      <w:r w:rsidRPr="00A5264D">
        <w:rPr>
          <w:rStyle w:val="c1"/>
          <w:color w:val="003366"/>
          <w:sz w:val="28"/>
          <w:szCs w:val="28"/>
        </w:rPr>
        <w:t xml:space="preserve">  Нельзя играть на дорогах и вблизи дорог. Для этого есть двор, детская площадка, стадион. Не разрешайте детям выезжать на дорогу на коньках, санках, </w:t>
      </w:r>
      <w:proofErr w:type="spellStart"/>
      <w:r w:rsidRPr="00A5264D">
        <w:rPr>
          <w:rStyle w:val="c1"/>
          <w:color w:val="003366"/>
          <w:sz w:val="28"/>
          <w:szCs w:val="28"/>
        </w:rPr>
        <w:t>скейте</w:t>
      </w:r>
      <w:proofErr w:type="spellEnd"/>
      <w:r w:rsidRPr="00A5264D">
        <w:rPr>
          <w:rStyle w:val="c1"/>
          <w:color w:val="003366"/>
          <w:sz w:val="28"/>
          <w:szCs w:val="28"/>
        </w:rPr>
        <w:t xml:space="preserve"> и самокате.</w:t>
      </w:r>
    </w:p>
    <w:p w:rsidR="00A5264D" w:rsidRPr="00A5264D" w:rsidRDefault="00A5264D" w:rsidP="00A5264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5264D">
        <w:rPr>
          <w:rStyle w:val="c1"/>
          <w:color w:val="003366"/>
          <w:sz w:val="28"/>
          <w:szCs w:val="28"/>
        </w:rPr>
        <w:sym w:font="Symbol" w:char="F0B7"/>
      </w:r>
      <w:r w:rsidRPr="00A5264D">
        <w:rPr>
          <w:rStyle w:val="c1"/>
          <w:color w:val="003366"/>
          <w:sz w:val="28"/>
          <w:szCs w:val="28"/>
        </w:rPr>
        <w:t xml:space="preserve">  Переход дороги в неблагоприятную погоду </w:t>
      </w:r>
      <w:proofErr w:type="gramStart"/>
      <w:r w:rsidRPr="00A5264D">
        <w:rPr>
          <w:rStyle w:val="c1"/>
          <w:color w:val="003366"/>
          <w:sz w:val="28"/>
          <w:szCs w:val="28"/>
        </w:rPr>
        <w:t xml:space="preserve">( </w:t>
      </w:r>
      <w:proofErr w:type="gramEnd"/>
      <w:r w:rsidRPr="00A5264D">
        <w:rPr>
          <w:rStyle w:val="c1"/>
          <w:color w:val="003366"/>
          <w:sz w:val="28"/>
          <w:szCs w:val="28"/>
        </w:rPr>
        <w:t>дождь, снег, гололед, туман) требует особого внимания, так как обзор снижается из-за непогоды, тем более, что может мешать капюшон, поднятый воротник или зонт. Вещи не должны мешать обзору дороги!</w:t>
      </w:r>
    </w:p>
    <w:p w:rsidR="00A5264D" w:rsidRPr="00A5264D" w:rsidRDefault="00A5264D" w:rsidP="00A5264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5264D">
        <w:rPr>
          <w:rStyle w:val="c1"/>
          <w:color w:val="003366"/>
          <w:sz w:val="28"/>
          <w:szCs w:val="28"/>
        </w:rPr>
        <w:sym w:font="Symbol" w:char="F0B7"/>
      </w:r>
      <w:r w:rsidRPr="00A5264D">
        <w:rPr>
          <w:rStyle w:val="c1"/>
          <w:color w:val="003366"/>
          <w:sz w:val="28"/>
          <w:szCs w:val="28"/>
        </w:rPr>
        <w:t xml:space="preserve">  Если Вы купили ребенку велосипед (мопед, скутер), сначала выучите вместе правила дорожного движения и научитесь кататься на закрытой площадке. На дорогах разрешено движение на велосипеде только  </w:t>
      </w:r>
    </w:p>
    <w:p w:rsidR="00A5264D" w:rsidRPr="00A5264D" w:rsidRDefault="00A5264D" w:rsidP="00A5264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5264D">
        <w:rPr>
          <w:rStyle w:val="c1"/>
          <w:color w:val="003366"/>
          <w:sz w:val="28"/>
          <w:szCs w:val="28"/>
        </w:rPr>
        <w:t> с </w:t>
      </w:r>
      <w:r w:rsidRPr="00A5264D">
        <w:rPr>
          <w:rStyle w:val="c4"/>
          <w:b/>
          <w:bCs/>
          <w:color w:val="003366"/>
          <w:sz w:val="28"/>
          <w:szCs w:val="28"/>
        </w:rPr>
        <w:t>14 лет</w:t>
      </w:r>
      <w:r w:rsidRPr="00A5264D">
        <w:rPr>
          <w:rStyle w:val="c1"/>
          <w:color w:val="003366"/>
          <w:sz w:val="28"/>
          <w:szCs w:val="28"/>
        </w:rPr>
        <w:t>!</w:t>
      </w:r>
    </w:p>
    <w:p w:rsidR="00A5264D" w:rsidRPr="00A5264D" w:rsidRDefault="00A5264D" w:rsidP="00A5264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5264D">
        <w:rPr>
          <w:rStyle w:val="c1"/>
          <w:color w:val="003366"/>
          <w:sz w:val="28"/>
          <w:szCs w:val="28"/>
        </w:rPr>
        <w:sym w:font="Symbol" w:char="F0B7"/>
      </w:r>
      <w:r w:rsidRPr="00A5264D">
        <w:rPr>
          <w:rStyle w:val="c1"/>
          <w:color w:val="003366"/>
          <w:sz w:val="28"/>
          <w:szCs w:val="28"/>
        </w:rPr>
        <w:t xml:space="preserve">  При движении в темное время суток приобретайте для детей верхнюю одежду, ранцы, значки </w:t>
      </w:r>
      <w:r w:rsidRPr="00A5264D">
        <w:rPr>
          <w:rStyle w:val="c22"/>
          <w:b/>
          <w:bCs/>
          <w:color w:val="003366"/>
          <w:sz w:val="28"/>
          <w:szCs w:val="28"/>
          <w:u w:val="single"/>
        </w:rPr>
        <w:t>со светоотражающими элементами</w:t>
      </w:r>
    </w:p>
    <w:p w:rsidR="00A5264D" w:rsidRPr="00A5264D" w:rsidRDefault="00A5264D" w:rsidP="00A5264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5264D">
        <w:rPr>
          <w:rStyle w:val="c1"/>
          <w:color w:val="003366"/>
          <w:sz w:val="28"/>
          <w:szCs w:val="28"/>
        </w:rPr>
        <w:sym w:font="Symbol" w:char="F0B7"/>
      </w:r>
      <w:r w:rsidRPr="00A5264D">
        <w:rPr>
          <w:rStyle w:val="c1"/>
          <w:color w:val="003366"/>
          <w:sz w:val="28"/>
          <w:szCs w:val="28"/>
        </w:rPr>
        <w:t xml:space="preserve">  При перевозке детей до 12 лет в автомобилях обязательно используйте специальные детские удерживающие устройства, значительно снижающие риск </w:t>
      </w:r>
      <w:proofErr w:type="spellStart"/>
      <w:r w:rsidRPr="00A5264D">
        <w:rPr>
          <w:rStyle w:val="c1"/>
          <w:color w:val="003366"/>
          <w:sz w:val="28"/>
          <w:szCs w:val="28"/>
        </w:rPr>
        <w:t>травмирования</w:t>
      </w:r>
      <w:proofErr w:type="spellEnd"/>
      <w:r w:rsidRPr="00A5264D">
        <w:rPr>
          <w:rStyle w:val="c1"/>
          <w:color w:val="003366"/>
          <w:sz w:val="28"/>
          <w:szCs w:val="28"/>
        </w:rPr>
        <w:t xml:space="preserve"> и тяжесть последствий ДТП.</w:t>
      </w:r>
    </w:p>
    <w:p w:rsidR="00A5264D" w:rsidRPr="00A5264D" w:rsidRDefault="00A5264D" w:rsidP="00A5264D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5264D">
        <w:rPr>
          <w:rStyle w:val="c1"/>
          <w:color w:val="003366"/>
          <w:sz w:val="28"/>
          <w:szCs w:val="28"/>
        </w:rPr>
        <w:sym w:font="Symbol" w:char="F0B7"/>
      </w:r>
      <w:r w:rsidRPr="00A5264D">
        <w:rPr>
          <w:rStyle w:val="c1"/>
          <w:color w:val="003366"/>
          <w:sz w:val="28"/>
          <w:szCs w:val="28"/>
        </w:rPr>
        <w:t xml:space="preserve">  Не оставляйте детей дошкольного в</w:t>
      </w:r>
      <w:r>
        <w:rPr>
          <w:rStyle w:val="c1"/>
          <w:color w:val="003366"/>
          <w:sz w:val="28"/>
          <w:szCs w:val="28"/>
        </w:rPr>
        <w:t>озраста на дороге без присмотра!</w:t>
      </w:r>
    </w:p>
    <w:p w:rsidR="00D37A29" w:rsidRPr="00A5264D" w:rsidRDefault="00D37A29">
      <w:pPr>
        <w:rPr>
          <w:sz w:val="28"/>
          <w:szCs w:val="28"/>
        </w:rPr>
      </w:pPr>
    </w:p>
    <w:sectPr w:rsidR="00D37A29" w:rsidRPr="00A52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4D"/>
    <w:rsid w:val="00A5264D"/>
    <w:rsid w:val="00D3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A5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5264D"/>
  </w:style>
  <w:style w:type="paragraph" w:customStyle="1" w:styleId="c3">
    <w:name w:val="c3"/>
    <w:basedOn w:val="a"/>
    <w:rsid w:val="00A5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264D"/>
  </w:style>
  <w:style w:type="character" w:customStyle="1" w:styleId="c4">
    <w:name w:val="c4"/>
    <w:basedOn w:val="a0"/>
    <w:rsid w:val="00A5264D"/>
  </w:style>
  <w:style w:type="character" w:customStyle="1" w:styleId="c22">
    <w:name w:val="c22"/>
    <w:basedOn w:val="a0"/>
    <w:rsid w:val="00A5264D"/>
  </w:style>
  <w:style w:type="paragraph" w:customStyle="1" w:styleId="c17">
    <w:name w:val="c17"/>
    <w:basedOn w:val="a"/>
    <w:rsid w:val="00A5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A5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5264D"/>
  </w:style>
  <w:style w:type="paragraph" w:customStyle="1" w:styleId="c3">
    <w:name w:val="c3"/>
    <w:basedOn w:val="a"/>
    <w:rsid w:val="00A5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264D"/>
  </w:style>
  <w:style w:type="character" w:customStyle="1" w:styleId="c4">
    <w:name w:val="c4"/>
    <w:basedOn w:val="a0"/>
    <w:rsid w:val="00A5264D"/>
  </w:style>
  <w:style w:type="character" w:customStyle="1" w:styleId="c22">
    <w:name w:val="c22"/>
    <w:basedOn w:val="a0"/>
    <w:rsid w:val="00A5264D"/>
  </w:style>
  <w:style w:type="paragraph" w:customStyle="1" w:styleId="c17">
    <w:name w:val="c17"/>
    <w:basedOn w:val="a"/>
    <w:rsid w:val="00A5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7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cp:lastPrinted>2022-05-16T06:28:00Z</cp:lastPrinted>
  <dcterms:created xsi:type="dcterms:W3CDTF">2022-05-16T06:26:00Z</dcterms:created>
  <dcterms:modified xsi:type="dcterms:W3CDTF">2022-05-16T06:28:00Z</dcterms:modified>
</cp:coreProperties>
</file>